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Benvolguda família,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Amb l’objectiu de contribuir al desenvolupament de les competències digitals necessàries per viure i treballar en una societat en constant transformació, és imprescindible garantir la connectivitat dels centres educatius i facilitar a l’alumnat els equipaments adequats.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aquest marc, el centre posa a disposició del vostre fill o filla un ordinador portàtil en règim de cessió. Per poder-ne fer el lliurament, és imprescindible presentar el document adjunt de compromís de préstec degudament emplenat i signat en el moment de formalitzar la matrícula. No es lliurarà cap ordinador sense aquest document de compromís.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L’ordinador és propietat del centre. La cessió de l’ordinador comporta el següent: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L’alumne o alumna és responsable de conservar-lo en bon estat durant tot el període de cessió i de retornar-lo quan se li requereixi, o en finalitzar l’etapa educativa, juntament amb el carregador i la capsa, si escau.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es permet personalitzar ni manipular l’equip (adhesius, marques, canvis de components, canvi de sistema operatiu, etc.).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centre pot establir punts de control al llarg del curs per verificar l’estat del dispositiu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L’ordinador s’ha de destinar exclusivament a finalitats acadèmiques. El centre es reserva el dret de redistribuir els ordinadors, sempre que aquesta decisió estigui degudament justificada per criteris acadèmics i organitzatius.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situacions d’absentisme o d’ús no educatiu, el centre es reserva el dret de reclamar-ne el retorn en qualsevol moment.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 recomana canviar la contrasenya després del primer accés a l’ordinador.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L’ordinador pot ser geolocalitzat en cas de pèrdua o robatori.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És important que aquesta normativa d’ús sigui coneguda pel vostre fill o filla. En cas de qualsevol dubte, restem a la vostra disposició per atendre les consultes que considereu oportunes.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L’incompliment d’aquests compromisos pot donar lloc a sancions, d’acord amb les normes d’organització i funcionament del centre.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Esperem que el vostre fill/a pugui treure’n el màxim profit.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Cordialment,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L’equip directiu</w:t>
        <w:br w:type="textWrapping"/>
        <w:t xml:space="preserve">&lt;Lloc i data&gt;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COMPROMÍS DE CESSIÓ D’ORDINADOR </w:t>
      </w:r>
    </w:p>
    <w:p w:rsidR="00000000" w:rsidDel="00000000" w:rsidP="00000000" w:rsidRDefault="00000000" w:rsidRPr="00000000" w14:paraId="00000015">
      <w:pPr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____________________________________________ </w:t>
      </w:r>
      <w:r w:rsidDel="00000000" w:rsidR="00000000" w:rsidRPr="00000000">
        <w:rPr>
          <w:sz w:val="19"/>
          <w:szCs w:val="19"/>
          <w:rtl w:val="0"/>
        </w:rPr>
        <w:t xml:space="preserve">amb DNI/NIE/Passaport_____________________ </w:t>
      </w:r>
    </w:p>
    <w:p w:rsidR="00000000" w:rsidDel="00000000" w:rsidP="00000000" w:rsidRDefault="00000000" w:rsidRPr="00000000" w14:paraId="00000018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Com a Pare/mare/tutor-a de l’alumne/a: __________________________________ Curs: ___ Grup:_____ </w:t>
      </w:r>
    </w:p>
    <w:p w:rsidR="00000000" w:rsidDel="00000000" w:rsidP="00000000" w:rsidRDefault="00000000" w:rsidRPr="00000000" w14:paraId="0000001B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19"/>
          <w:szCs w:val="19"/>
        </w:rPr>
      </w:pPr>
      <w:r w:rsidDel="00000000" w:rsidR="00000000" w:rsidRPr="00000000">
        <w:rPr>
          <w:sz w:val="34"/>
          <w:szCs w:val="34"/>
          <w:rtl w:val="0"/>
        </w:rPr>
        <w:t xml:space="preserve">□ </w:t>
      </w:r>
      <w:r w:rsidDel="00000000" w:rsidR="00000000" w:rsidRPr="00000000">
        <w:rPr>
          <w:sz w:val="19"/>
          <w:szCs w:val="19"/>
          <w:rtl w:val="0"/>
        </w:rPr>
        <w:t xml:space="preserve">Accepto la cessió de l’ordinador per al meu fill/a, així com les condicions del seu ús descrites en la carta informativa adjunta. </w:t>
      </w:r>
    </w:p>
    <w:p w:rsidR="00000000" w:rsidDel="00000000" w:rsidP="00000000" w:rsidRDefault="00000000" w:rsidRPr="00000000" w14:paraId="0000001D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19"/>
          <w:szCs w:val="19"/>
        </w:rPr>
      </w:pPr>
      <w:r w:rsidDel="00000000" w:rsidR="00000000" w:rsidRPr="00000000">
        <w:rPr>
          <w:sz w:val="34"/>
          <w:szCs w:val="34"/>
          <w:rtl w:val="0"/>
        </w:rPr>
        <w:t xml:space="preserve">□ </w:t>
      </w:r>
      <w:r w:rsidDel="00000000" w:rsidR="00000000" w:rsidRPr="00000000">
        <w:rPr>
          <w:sz w:val="19"/>
          <w:szCs w:val="19"/>
          <w:rtl w:val="0"/>
        </w:rPr>
        <w:t xml:space="preserve">No accepto la cessió de l’ordinador per al meu fill/a. </w:t>
      </w:r>
    </w:p>
    <w:p w:rsidR="00000000" w:rsidDel="00000000" w:rsidP="00000000" w:rsidRDefault="00000000" w:rsidRPr="00000000" w14:paraId="0000001F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1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(Signatura pare/mare/tutor-a) </w:t>
      </w:r>
    </w:p>
    <w:p w:rsidR="00000000" w:rsidDel="00000000" w:rsidP="00000000" w:rsidRDefault="00000000" w:rsidRPr="00000000" w14:paraId="00000022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Lloc i data</w:t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1440.0000000000002" w:right="1440.0000000000002" w:header="737.007874015748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240" w:before="240" w:lineRule="auto"/>
      <w:rPr/>
    </w:pPr>
    <w:r w:rsidDel="00000000" w:rsidR="00000000" w:rsidRPr="00000000">
      <w:rPr/>
      <w:drawing>
        <wp:inline distB="114300" distT="114300" distL="114300" distR="114300">
          <wp:extent cx="2024063" cy="429347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4063" cy="4293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4724400</wp:posOffset>
              </wp:positionH>
              <wp:positionV relativeFrom="paragraph">
                <wp:posOffset>209550</wp:posOffset>
              </wp:positionV>
              <wp:extent cx="995363" cy="635501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829275" y="1204975"/>
                        <a:ext cx="995363" cy="635501"/>
                        <a:chOff x="1829275" y="1204975"/>
                        <a:chExt cx="4848250" cy="309235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1834050" y="1209750"/>
                          <a:ext cx="4838700" cy="30828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2024250" y="2212800"/>
                          <a:ext cx="4458300" cy="81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2"/>
                                <w:vertAlign w:val="baseline"/>
                              </w:rPr>
                              <w:t xml:space="preserve">Logotip del centre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4724400</wp:posOffset>
              </wp:positionH>
              <wp:positionV relativeFrom="paragraph">
                <wp:posOffset>209550</wp:posOffset>
              </wp:positionV>
              <wp:extent cx="995363" cy="635501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5363" cy="63550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