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B57E" w14:textId="77777777" w:rsidR="00A55CD8" w:rsidRDefault="00A275F8" w:rsidP="00A275F8">
      <w:pPr>
        <w:pStyle w:val="Ttol2"/>
        <w:rPr>
          <w:rFonts w:ascii="Times New Roman" w:hAnsi="Times New Roman"/>
          <w:lang w:val="fr-FR" w:eastAsia="es-ES_tradnl"/>
        </w:rPr>
      </w:pPr>
      <w:r>
        <w:t>Protocolo de custodia y archivo de la documentación/</w:t>
      </w:r>
      <w:r w:rsidRPr="002A714A">
        <w:rPr>
          <w:rFonts w:ascii="Times New Roman" w:hAnsi="Times New Roman"/>
          <w:lang w:val="fr-FR" w:eastAsia="es-ES_tradnl"/>
        </w:rPr>
        <w:t xml:space="preserve"> </w:t>
      </w:r>
    </w:p>
    <w:p w14:paraId="3759F5AE" w14:textId="0F352710" w:rsidR="00A55CD8" w:rsidRPr="00A55CD8" w:rsidRDefault="00A275F8" w:rsidP="001D3E69">
      <w:pPr>
        <w:pStyle w:val="Ttol2"/>
        <w:rPr>
          <w:lang w:val="fr-FR"/>
        </w:rPr>
      </w:pPr>
      <w:r w:rsidRPr="002A714A">
        <w:rPr>
          <w:lang w:val="fr-FR"/>
        </w:rPr>
        <w:t>Protocole de conservation et d'archivage de la documentation</w:t>
      </w:r>
      <w:r w:rsidR="001D3E69">
        <w:rPr>
          <w:lang w:val="fr-FR"/>
        </w:rPr>
        <w:t>º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866"/>
        <w:gridCol w:w="1439"/>
        <w:gridCol w:w="2515"/>
      </w:tblGrid>
      <w:tr w:rsidR="00A55CD8" w14:paraId="57FE7BDA" w14:textId="77777777" w:rsidTr="004C432D">
        <w:tc>
          <w:tcPr>
            <w:tcW w:w="10061" w:type="dxa"/>
            <w:gridSpan w:val="4"/>
          </w:tcPr>
          <w:p w14:paraId="236AEC78" w14:textId="1132F2B3" w:rsidR="00A55CD8" w:rsidRDefault="00A55CD8" w:rsidP="001D3E69"/>
        </w:tc>
      </w:tr>
      <w:tr w:rsidR="00A275F8" w14:paraId="2ADED06A" w14:textId="77777777" w:rsidTr="004C432D">
        <w:tc>
          <w:tcPr>
            <w:tcW w:w="10061" w:type="dxa"/>
            <w:gridSpan w:val="4"/>
          </w:tcPr>
          <w:p w14:paraId="702086C3" w14:textId="77777777" w:rsidR="00A275F8" w:rsidRDefault="00A275F8" w:rsidP="004C432D">
            <w:pPr>
              <w:pStyle w:val="subtitol"/>
            </w:pPr>
            <w:r>
              <w:t xml:space="preserve">Seguimiento, custodia y archivo de la documentación /         </w:t>
            </w:r>
            <w:r w:rsidRPr="000942D0">
              <w:rPr>
                <w:lang w:val="fr-FR"/>
              </w:rPr>
              <w:t>Surveillance, conservation et archivage de la documentation</w:t>
            </w:r>
          </w:p>
        </w:tc>
      </w:tr>
      <w:tr w:rsidR="00A275F8" w14:paraId="10920867" w14:textId="77777777" w:rsidTr="004C432D">
        <w:tc>
          <w:tcPr>
            <w:tcW w:w="10061" w:type="dxa"/>
            <w:gridSpan w:val="4"/>
            <w:tcBorders>
              <w:bottom w:val="single" w:sz="4" w:space="0" w:color="003399"/>
            </w:tcBorders>
          </w:tcPr>
          <w:p w14:paraId="40EE49CD" w14:textId="77777777" w:rsidR="00A275F8" w:rsidRPr="000942D0" w:rsidRDefault="00A275F8" w:rsidP="004C432D">
            <w:pPr>
              <w:pStyle w:val="Ttol4"/>
              <w:outlineLvl w:val="3"/>
              <w:rPr>
                <w:lang w:val="es-ES_tradnl"/>
              </w:rPr>
            </w:pPr>
            <w:r>
              <w:t xml:space="preserve">Entrevistas Orientador y usuario/ </w:t>
            </w:r>
            <w:r w:rsidRPr="000942D0">
              <w:rPr>
                <w:lang w:val="fr-FR"/>
              </w:rPr>
              <w:t>Conseils et entretiens avec les utilisateurs</w:t>
            </w:r>
          </w:p>
        </w:tc>
      </w:tr>
      <w:tr w:rsidR="00A275F8" w14:paraId="5E9F278E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D592378" w14:textId="77777777" w:rsidR="00A275F8" w:rsidRDefault="00A275F8" w:rsidP="004C432D">
            <w:pPr>
              <w:pStyle w:val="normal2"/>
            </w:pPr>
            <w:r>
              <w:t>Fechas Dates</w:t>
            </w: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FB29A71" w14:textId="77777777" w:rsidR="00A275F8" w:rsidRDefault="00A275F8" w:rsidP="004C432D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Observaciones y comentarios / </w:t>
            </w:r>
            <w:r w:rsidRPr="00BE3D25">
              <w:rPr>
                <w:lang w:val="en-US"/>
              </w:rPr>
              <w:t>Observations et commentaires</w:t>
            </w:r>
          </w:p>
          <w:p w14:paraId="31DBD7D0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9F31CA7" w14:textId="77777777" w:rsidR="00A275F8" w:rsidRDefault="00A275F8" w:rsidP="004C432D">
            <w:pPr>
              <w:pStyle w:val="normal2"/>
            </w:pPr>
            <w:r>
              <w:t>O</w:t>
            </w:r>
            <w:r w:rsidRPr="007B4A8E">
              <w:t>rientador</w:t>
            </w:r>
            <w:r>
              <w:t xml:space="preserve"> / prescripteur</w:t>
            </w:r>
          </w:p>
        </w:tc>
      </w:tr>
      <w:tr w:rsidR="00A275F8" w14:paraId="3845871D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ABD5A37" w14:textId="77777777" w:rsidR="00A275F8" w:rsidRDefault="00A275F8" w:rsidP="004C432D">
            <w:pPr>
              <w:pStyle w:val="normal2"/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D3AAB79" w14:textId="77777777" w:rsidR="00A275F8" w:rsidRDefault="00A275F8" w:rsidP="004C432D">
            <w:pPr>
              <w:pStyle w:val="normal2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ED12356" w14:textId="77777777" w:rsidR="00A275F8" w:rsidRDefault="00A275F8" w:rsidP="004C432D">
            <w:pPr>
              <w:pStyle w:val="normal2"/>
            </w:pPr>
          </w:p>
        </w:tc>
      </w:tr>
      <w:tr w:rsidR="00A275F8" w14:paraId="1EBE86C6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E5D3A86" w14:textId="77777777" w:rsidR="00A275F8" w:rsidRDefault="00A275F8" w:rsidP="004C432D">
            <w:pPr>
              <w:pStyle w:val="normal2"/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99B2276" w14:textId="77777777" w:rsidR="00A275F8" w:rsidRDefault="00A275F8" w:rsidP="004C432D">
            <w:pPr>
              <w:pStyle w:val="normal2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F85E568" w14:textId="77777777" w:rsidR="00A275F8" w:rsidRDefault="00A275F8" w:rsidP="004C432D">
            <w:pPr>
              <w:pStyle w:val="normal2"/>
            </w:pPr>
          </w:p>
        </w:tc>
      </w:tr>
      <w:tr w:rsidR="00A275F8" w14:paraId="49332B34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E45120E" w14:textId="77777777" w:rsidR="00A275F8" w:rsidRDefault="00A275F8" w:rsidP="004C432D">
            <w:pPr>
              <w:pStyle w:val="normal2"/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AD25870" w14:textId="77777777" w:rsidR="00A275F8" w:rsidRDefault="00A275F8" w:rsidP="004C432D">
            <w:pPr>
              <w:pStyle w:val="normal2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29780C0" w14:textId="77777777" w:rsidR="00A275F8" w:rsidRDefault="00A275F8" w:rsidP="004C432D">
            <w:pPr>
              <w:pStyle w:val="normal2"/>
            </w:pPr>
          </w:p>
        </w:tc>
      </w:tr>
      <w:tr w:rsidR="00A275F8" w14:paraId="5E89402B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B0D417B" w14:textId="77777777" w:rsidR="00A275F8" w:rsidRDefault="00A275F8" w:rsidP="004C432D">
            <w:pPr>
              <w:pStyle w:val="normal2"/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695F27C" w14:textId="77777777" w:rsidR="00A275F8" w:rsidRDefault="00A275F8" w:rsidP="004C432D">
            <w:pPr>
              <w:pStyle w:val="normal2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18460FA" w14:textId="77777777" w:rsidR="00A275F8" w:rsidRDefault="00A275F8" w:rsidP="004C432D">
            <w:pPr>
              <w:pStyle w:val="normal2"/>
            </w:pPr>
          </w:p>
        </w:tc>
      </w:tr>
      <w:tr w:rsidR="00A275F8" w14:paraId="0EDF10E0" w14:textId="77777777" w:rsidTr="004C432D">
        <w:tc>
          <w:tcPr>
            <w:tcW w:w="10061" w:type="dxa"/>
            <w:gridSpan w:val="4"/>
            <w:tcBorders>
              <w:top w:val="single" w:sz="4" w:space="0" w:color="003399"/>
            </w:tcBorders>
          </w:tcPr>
          <w:p w14:paraId="1E915DD9" w14:textId="77777777" w:rsidR="00A55CD8" w:rsidRDefault="00A55CD8" w:rsidP="004C432D">
            <w:pPr>
              <w:pStyle w:val="Ttol4"/>
              <w:outlineLvl w:val="3"/>
              <w:rPr>
                <w:lang w:val="ca-ES"/>
              </w:rPr>
            </w:pPr>
          </w:p>
          <w:p w14:paraId="526F9A4C" w14:textId="27DB2E71" w:rsidR="00A275F8" w:rsidRDefault="00A275F8" w:rsidP="004C432D">
            <w:pPr>
              <w:pStyle w:val="Ttol4"/>
              <w:outlineLvl w:val="3"/>
              <w:rPr>
                <w:lang w:val="ca-ES"/>
              </w:rPr>
            </w:pPr>
            <w:r w:rsidRPr="000E1049">
              <w:rPr>
                <w:lang w:val="ca-ES"/>
              </w:rPr>
              <w:t xml:space="preserve">Seguimiento, custodia y archivo de la documentación /         </w:t>
            </w:r>
          </w:p>
          <w:p w14:paraId="1E7F25EF" w14:textId="77777777" w:rsidR="00A275F8" w:rsidRPr="000E1049" w:rsidRDefault="00A275F8" w:rsidP="004C432D">
            <w:pPr>
              <w:pStyle w:val="Ttol4"/>
              <w:outlineLvl w:val="3"/>
            </w:pPr>
            <w:r w:rsidRPr="000E1049">
              <w:rPr>
                <w:lang w:val="fr-FR"/>
              </w:rPr>
              <w:t>Surveillance, conservation et archivage de la documentation</w:t>
            </w:r>
            <w:r w:rsidRPr="000E1049">
              <w:rPr>
                <w:lang w:val="ca-ES"/>
              </w:rPr>
              <w:t xml:space="preserve"> </w:t>
            </w:r>
          </w:p>
        </w:tc>
      </w:tr>
      <w:tr w:rsidR="00A275F8" w:rsidRPr="00005DC6" w14:paraId="0862255B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E972D0E" w14:textId="77777777" w:rsidR="00A275F8" w:rsidRPr="00005DC6" w:rsidRDefault="00A275F8" w:rsidP="004C432D">
            <w:pPr>
              <w:pStyle w:val="normal2"/>
            </w:pP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8A83719" w14:textId="77777777" w:rsidR="00A275F8" w:rsidRPr="00005DC6" w:rsidRDefault="00A275F8" w:rsidP="004C432D">
            <w:pPr>
              <w:pStyle w:val="normal2"/>
              <w:rPr>
                <w:lang w:val="en-US"/>
              </w:rPr>
            </w:pPr>
            <w:r>
              <w:t>Fechas Dates</w:t>
            </w: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85678B9" w14:textId="77777777" w:rsidR="00A275F8" w:rsidRPr="00005DC6" w:rsidRDefault="00A275F8" w:rsidP="004C432D">
            <w:pPr>
              <w:pStyle w:val="normal2"/>
              <w:rPr>
                <w:lang w:val="en-US"/>
              </w:rPr>
            </w:pPr>
            <w:r>
              <w:t>O</w:t>
            </w:r>
            <w:r w:rsidRPr="007B4A8E">
              <w:t>rientador</w:t>
            </w:r>
            <w:r>
              <w:t xml:space="preserve"> / prescripteur</w:t>
            </w:r>
          </w:p>
        </w:tc>
      </w:tr>
      <w:tr w:rsidR="00A275F8" w:rsidRPr="00005DC6" w14:paraId="078B5775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383FC6DC" w14:textId="17401844" w:rsidR="00732EB0" w:rsidRPr="006C622B" w:rsidRDefault="00A275F8" w:rsidP="006C622B">
            <w:pPr>
              <w:pStyle w:val="normal2"/>
              <w:rPr>
                <w:lang w:val="es-ES_tradnl"/>
              </w:rPr>
            </w:pPr>
            <w:r>
              <w:t>El informe de orientación ha sido entregado al usuario</w:t>
            </w:r>
            <w:r w:rsidR="006C622B">
              <w:t xml:space="preserve"> / </w:t>
            </w:r>
            <w:r w:rsidR="006C622B" w:rsidRPr="006C622B">
              <w:rPr>
                <w:lang w:val="fr-FR"/>
              </w:rPr>
              <w:t>Le rapport de guidage a été remis à l'utilisateur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1BCC59C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1F5A36D" w14:textId="77777777" w:rsidR="00A275F8" w:rsidRDefault="00A275F8" w:rsidP="004C432D">
            <w:pPr>
              <w:pStyle w:val="normal2"/>
            </w:pPr>
          </w:p>
        </w:tc>
      </w:tr>
      <w:tr w:rsidR="00A275F8" w:rsidRPr="00005DC6" w14:paraId="2C35EC96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42984DE" w14:textId="77777777" w:rsidR="00A55CD8" w:rsidRDefault="00A275F8" w:rsidP="006C622B">
            <w:pPr>
              <w:pStyle w:val="normal2"/>
            </w:pPr>
            <w:r>
              <w:t xml:space="preserve">El usuario ha realizado la encuesta de satisfacción </w:t>
            </w:r>
            <w:r w:rsidR="006C622B">
              <w:t>/</w:t>
            </w:r>
          </w:p>
          <w:p w14:paraId="07A6D93B" w14:textId="03335AA8" w:rsidR="006C622B" w:rsidRPr="00005DC6" w:rsidRDefault="006C622B" w:rsidP="006C622B">
            <w:pPr>
              <w:pStyle w:val="normal2"/>
            </w:pPr>
            <w:r w:rsidRPr="006C622B">
              <w:t>L'utilisateur a réalisé l'enquête de satisfaction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6E868FA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D100FAB" w14:textId="77777777" w:rsidR="00A275F8" w:rsidRDefault="00A275F8" w:rsidP="004C432D">
            <w:pPr>
              <w:pStyle w:val="normal2"/>
            </w:pPr>
          </w:p>
        </w:tc>
      </w:tr>
      <w:tr w:rsidR="00A275F8" w:rsidRPr="00005DC6" w14:paraId="734D88B0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328BC411" w14:textId="77777777" w:rsidR="00A275F8" w:rsidRDefault="00A275F8" w:rsidP="004C432D">
            <w:pPr>
              <w:pStyle w:val="normal2"/>
            </w:pPr>
            <w:r>
              <w:t>El usuario ha sido derivado a otro centro de orientación o de formación, indicar el centro o unidad _________________</w:t>
            </w:r>
          </w:p>
          <w:p w14:paraId="2BC20BB0" w14:textId="78A32457" w:rsidR="006C622B" w:rsidRPr="00005DC6" w:rsidRDefault="006C622B" w:rsidP="004C432D">
            <w:pPr>
              <w:pStyle w:val="normal2"/>
            </w:pPr>
            <w:r w:rsidRPr="006C622B">
              <w:t>L'utilisateur a été dirigé vers un autre centre d'orientation ou de formation, indiquez le centre ou l'unité</w:t>
            </w:r>
            <w:r>
              <w:t xml:space="preserve"> ________________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E472692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A9F7B65" w14:textId="77777777" w:rsidR="00A275F8" w:rsidRDefault="00A275F8" w:rsidP="004C432D">
            <w:pPr>
              <w:pStyle w:val="normal2"/>
            </w:pPr>
          </w:p>
        </w:tc>
      </w:tr>
      <w:tr w:rsidR="00A275F8" w:rsidRPr="00005DC6" w14:paraId="5BE05389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09E722EB" w14:textId="77777777" w:rsidR="00A55CD8" w:rsidRDefault="00A275F8" w:rsidP="004C432D">
            <w:pPr>
              <w:pStyle w:val="normal2"/>
            </w:pPr>
            <w:r>
              <w:t>El informe de orientación está custodiado en el archivo del centro o unidad de orientación</w:t>
            </w:r>
            <w:r w:rsidR="006C622B">
              <w:t xml:space="preserve"> / </w:t>
            </w:r>
          </w:p>
          <w:p w14:paraId="0081AE38" w14:textId="5C38CB96" w:rsidR="00A275F8" w:rsidRPr="00005DC6" w:rsidRDefault="006C622B" w:rsidP="004C432D">
            <w:pPr>
              <w:pStyle w:val="normal2"/>
            </w:pPr>
            <w:r w:rsidRPr="006C622B">
              <w:t>Le rapport d'orientation est conservé dans le fichier du centre ou dans l'unité de guidage.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A054B93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83106D8" w14:textId="77777777" w:rsidR="00A275F8" w:rsidRDefault="00A275F8" w:rsidP="004C432D">
            <w:pPr>
              <w:pStyle w:val="normal2"/>
            </w:pPr>
          </w:p>
        </w:tc>
      </w:tr>
      <w:tr w:rsidR="00A275F8" w:rsidRPr="00005DC6" w14:paraId="118BAB51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3F8E96B7" w14:textId="77777777" w:rsidR="00A55CD8" w:rsidRDefault="00A275F8" w:rsidP="004C432D">
            <w:pPr>
              <w:pStyle w:val="normal2"/>
            </w:pPr>
            <w:r>
              <w:t>La encuesta de satisfacción está custodiado en el archivo del centro o unidad de orientación</w:t>
            </w:r>
            <w:r w:rsidR="006C622B">
              <w:t xml:space="preserve"> / </w:t>
            </w:r>
          </w:p>
          <w:p w14:paraId="47F1A6C4" w14:textId="5CD702AD" w:rsidR="00A275F8" w:rsidRPr="00005DC6" w:rsidRDefault="006C622B" w:rsidP="004C432D">
            <w:pPr>
              <w:pStyle w:val="normal2"/>
            </w:pPr>
            <w:r w:rsidRPr="006C622B">
              <w:t>L'enquête de satisfaction est conservée dans les archives ou l'unité de guidage du centre.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C979641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E6C0869" w14:textId="77777777" w:rsidR="00A275F8" w:rsidRDefault="00A275F8" w:rsidP="004C432D">
            <w:pPr>
              <w:pStyle w:val="normal2"/>
            </w:pPr>
          </w:p>
        </w:tc>
      </w:tr>
      <w:tr w:rsidR="00732EB0" w:rsidRPr="00005DC6" w14:paraId="449BAF7E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670D964" w14:textId="77777777" w:rsidR="00A55CD8" w:rsidRDefault="00732EB0" w:rsidP="004C432D">
            <w:pPr>
              <w:pStyle w:val="normal2"/>
            </w:pPr>
            <w:r>
              <w:t xml:space="preserve">Se ha rellenado el informe de personas orientadas </w:t>
            </w:r>
          </w:p>
          <w:p w14:paraId="43C40B31" w14:textId="58359217" w:rsidR="00A55CD8" w:rsidRDefault="00A55CD8" w:rsidP="006C622B">
            <w:pPr>
              <w:pStyle w:val="normal2"/>
            </w:pPr>
            <w:r>
              <w:t>A</w:t>
            </w:r>
            <w:r w:rsidR="00732EB0">
              <w:t xml:space="preserve">rchivo: </w:t>
            </w:r>
            <w:r w:rsidR="001D3E69" w:rsidRPr="001D3E69">
              <w:t>Informe_orientacion_ESP</w:t>
            </w:r>
            <w:r w:rsidR="006C622B">
              <w:t xml:space="preserve"> </w:t>
            </w:r>
          </w:p>
          <w:p w14:paraId="1CC114C9" w14:textId="77777777" w:rsidR="00A55CD8" w:rsidRDefault="006C622B" w:rsidP="006C622B">
            <w:pPr>
              <w:pStyle w:val="normal2"/>
            </w:pPr>
            <w:r>
              <w:t xml:space="preserve">Le rapport du fichier orienté personnes a été </w:t>
            </w:r>
          </w:p>
          <w:p w14:paraId="2FBCD367" w14:textId="050A95F5" w:rsidR="00732EB0" w:rsidRDefault="00A55CD8" w:rsidP="006C622B">
            <w:pPr>
              <w:pStyle w:val="normal2"/>
            </w:pPr>
            <w:r>
              <w:t>R</w:t>
            </w:r>
            <w:r w:rsidR="006C622B">
              <w:t xml:space="preserve">empli: </w:t>
            </w:r>
            <w:r w:rsidR="001D3E69" w:rsidRPr="001D3E69">
              <w:t>Informe_orientacion_ESP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A06DB33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41429FC" w14:textId="77777777" w:rsidR="00732EB0" w:rsidRDefault="00732EB0" w:rsidP="004C432D">
            <w:pPr>
              <w:pStyle w:val="normal2"/>
            </w:pPr>
          </w:p>
        </w:tc>
      </w:tr>
    </w:tbl>
    <w:p w14:paraId="698F181B" w14:textId="77777777" w:rsidR="00A55CD8" w:rsidRDefault="00A55CD8">
      <w: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6"/>
        <w:gridCol w:w="1418"/>
        <w:gridCol w:w="2482"/>
      </w:tblGrid>
      <w:tr w:rsidR="00A275F8" w:rsidRPr="00005DC6" w14:paraId="0D6983EA" w14:textId="77777777" w:rsidTr="004C432D">
        <w:tc>
          <w:tcPr>
            <w:tcW w:w="6062" w:type="dxa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7CD8E584" w14:textId="7C9387EA" w:rsidR="00A677F8" w:rsidRDefault="00A275F8" w:rsidP="004C432D">
            <w:pPr>
              <w:pStyle w:val="normal2"/>
            </w:pPr>
            <w:r>
              <w:lastRenderedPageBreak/>
              <w:t>El informe de orientación</w:t>
            </w:r>
            <w:r w:rsidR="00732EB0">
              <w:t>,</w:t>
            </w:r>
            <w:r>
              <w:t xml:space="preserve"> la encuesta de satisfacción </w:t>
            </w:r>
            <w:r w:rsidR="00732EB0">
              <w:t xml:space="preserve">y el informe de personas orientadas </w:t>
            </w:r>
            <w:r>
              <w:t>han sido enviados a unidad central de orien</w:t>
            </w:r>
            <w:r w:rsidR="001D3E69">
              <w:t>tación del territorio Pyirenfp</w:t>
            </w:r>
            <w:r>
              <w:t xml:space="preserve"> </w:t>
            </w:r>
            <w:r w:rsidR="00560A09">
              <w:t xml:space="preserve">/ </w:t>
            </w:r>
          </w:p>
          <w:p w14:paraId="144DF18F" w14:textId="64110AD1" w:rsidR="00A275F8" w:rsidRPr="00005DC6" w:rsidRDefault="00560A09" w:rsidP="004C432D">
            <w:pPr>
              <w:pStyle w:val="normal2"/>
            </w:pPr>
            <w:r w:rsidRPr="00560A09">
              <w:t>Le rapport d'orientation, l'enquête de satisfaction et le rapport d'orientation sur les personnes ont été envoyés à l'unité centrale d'orientation du territoire de Pyirenfp.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D38B399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34EB458" w14:textId="77777777" w:rsidR="00A275F8" w:rsidRDefault="00A275F8" w:rsidP="004C432D">
            <w:pPr>
              <w:pStyle w:val="normal2"/>
            </w:pPr>
          </w:p>
        </w:tc>
      </w:tr>
      <w:tr w:rsidR="00A677F8" w:rsidRPr="00005DC6" w14:paraId="1BAC4C39" w14:textId="77777777" w:rsidTr="00A220E5">
        <w:tc>
          <w:tcPr>
            <w:tcW w:w="10061" w:type="dxa"/>
            <w:gridSpan w:val="3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77A74134" w14:textId="77777777" w:rsidR="00A677F8" w:rsidRPr="00A677F8" w:rsidRDefault="00A677F8" w:rsidP="00A677F8">
            <w:pPr>
              <w:pStyle w:val="Ttol4"/>
              <w:outlineLvl w:val="3"/>
            </w:pPr>
            <w:r w:rsidRPr="00A677F8">
              <w:t>Direcciones de envio còpia de la documentación según territorio</w:t>
            </w:r>
          </w:p>
          <w:p w14:paraId="2BD8150D" w14:textId="0B13A9B8" w:rsidR="00A677F8" w:rsidRPr="00A677F8" w:rsidRDefault="00A677F8" w:rsidP="00A677F8">
            <w:pPr>
              <w:pStyle w:val="Ttol4"/>
              <w:outlineLvl w:val="3"/>
              <w:rPr>
                <w:rFonts w:ascii="Courier New" w:hAnsi="Courier New"/>
              </w:rPr>
            </w:pPr>
            <w:r>
              <w:t>Adresses d'expédition de la documentation par territoire</w:t>
            </w:r>
          </w:p>
        </w:tc>
      </w:tr>
      <w:tr w:rsidR="00732EB0" w:rsidRPr="00005DC6" w14:paraId="368F1130" w14:textId="77777777" w:rsidTr="004C432D">
        <w:tc>
          <w:tcPr>
            <w:tcW w:w="6062" w:type="dxa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7043F5E4" w14:textId="77777777" w:rsidR="00732EB0" w:rsidRDefault="00732EB0" w:rsidP="004C432D">
            <w:pPr>
              <w:pStyle w:val="normal2"/>
            </w:pPr>
            <w:r>
              <w:t>Catalunya – Depatament d’Ensenyament DGFP, Pyirenefp</w:t>
            </w:r>
          </w:p>
          <w:p w14:paraId="43137AC7" w14:textId="77777777" w:rsidR="00732EB0" w:rsidRDefault="00732EB0" w:rsidP="004C432D">
            <w:pPr>
              <w:pStyle w:val="normal2"/>
            </w:pPr>
            <w:r>
              <w:t>Via Augusta 202-225, 08021 Barcelona</w:t>
            </w:r>
          </w:p>
          <w:p w14:paraId="129D6D6E" w14:textId="62291D60" w:rsidR="00A677F8" w:rsidRDefault="00A677F8" w:rsidP="004C432D">
            <w:pPr>
              <w:pStyle w:val="normal2"/>
            </w:pPr>
            <w:r>
              <w:t xml:space="preserve">E-mail: </w:t>
            </w:r>
            <w:r w:rsidR="001D3E69" w:rsidRPr="001D3E69">
              <w:t>fpsuportmesuresiserveis.educacio@gencat.cat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C7BC571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3524788" w14:textId="77777777" w:rsidR="00732EB0" w:rsidRDefault="00732EB0" w:rsidP="004C432D">
            <w:pPr>
              <w:pStyle w:val="normal2"/>
            </w:pPr>
          </w:p>
        </w:tc>
        <w:bookmarkStart w:id="0" w:name="_GoBack"/>
        <w:bookmarkEnd w:id="0"/>
      </w:tr>
      <w:tr w:rsidR="00732EB0" w:rsidRPr="00005DC6" w14:paraId="771E8080" w14:textId="77777777" w:rsidTr="004C432D">
        <w:tc>
          <w:tcPr>
            <w:tcW w:w="6062" w:type="dxa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5102E535" w14:textId="550A4795" w:rsidR="00732EB0" w:rsidRDefault="00732EB0" w:rsidP="004C432D">
            <w:pPr>
              <w:pStyle w:val="normal2"/>
            </w:pPr>
            <w:r>
              <w:t>Aragón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7200109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1D4ADDB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64E9E995" w14:textId="77777777" w:rsidTr="004C432D">
        <w:tc>
          <w:tcPr>
            <w:tcW w:w="6062" w:type="dxa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7B248490" w14:textId="0C0C75A7" w:rsidR="00732EB0" w:rsidRDefault="00732EB0" w:rsidP="004C432D">
            <w:pPr>
              <w:pStyle w:val="normal2"/>
            </w:pPr>
            <w:r>
              <w:t>Navarra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2FE78B5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7697CEA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0D8A8F10" w14:textId="77777777" w:rsidTr="004C432D">
        <w:tc>
          <w:tcPr>
            <w:tcW w:w="6062" w:type="dxa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30133C9F" w14:textId="7EF4AFE2" w:rsidR="00732EB0" w:rsidRDefault="00732EB0" w:rsidP="004C432D">
            <w:pPr>
              <w:pStyle w:val="normal2"/>
            </w:pPr>
            <w:r>
              <w:t>País Vasco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D097567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EE9E1DD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7E0D095D" w14:textId="77777777" w:rsidTr="004C432D">
        <w:tc>
          <w:tcPr>
            <w:tcW w:w="6062" w:type="dxa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27B3122" w14:textId="1D2DB5A6" w:rsidR="00732EB0" w:rsidRDefault="00732EB0" w:rsidP="004C432D">
            <w:pPr>
              <w:pStyle w:val="normal2"/>
            </w:pPr>
            <w:r>
              <w:t>Occitania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B18C4A9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03D6307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67D0D998" w14:textId="77777777" w:rsidTr="004C432D">
        <w:tc>
          <w:tcPr>
            <w:tcW w:w="6062" w:type="dxa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AD4599A" w14:textId="4C42B340" w:rsidR="00732EB0" w:rsidRDefault="00732EB0" w:rsidP="004C432D">
            <w:pPr>
              <w:pStyle w:val="normal2"/>
            </w:pPr>
            <w:r>
              <w:t>Nouvelle Aquitania -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F7E49C0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AE03EAA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1EB83DF5" w14:textId="77777777" w:rsidTr="004C432D">
        <w:tc>
          <w:tcPr>
            <w:tcW w:w="6062" w:type="dxa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102839C" w14:textId="77777777" w:rsidR="00732EB0" w:rsidRDefault="00732EB0" w:rsidP="004C432D">
            <w:pPr>
              <w:pStyle w:val="normal2"/>
            </w:pP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87FC3A7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881982F" w14:textId="77777777" w:rsidR="00732EB0" w:rsidRDefault="00732EB0" w:rsidP="004C432D">
            <w:pPr>
              <w:pStyle w:val="normal2"/>
            </w:pPr>
          </w:p>
        </w:tc>
      </w:tr>
    </w:tbl>
    <w:p w14:paraId="51F29091" w14:textId="77777777" w:rsidR="00A275F8" w:rsidRDefault="00A275F8" w:rsidP="004C609B">
      <w:pPr>
        <w:rPr>
          <w:b/>
          <w:lang w:val="es-ES"/>
        </w:rPr>
      </w:pPr>
    </w:p>
    <w:sectPr w:rsidR="00A275F8" w:rsidSect="00D806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D259" w14:textId="77777777" w:rsidR="004169E2" w:rsidRDefault="004169E2" w:rsidP="00E557A9">
      <w:r>
        <w:separator/>
      </w:r>
    </w:p>
  </w:endnote>
  <w:endnote w:type="continuationSeparator" w:id="0">
    <w:p w14:paraId="0C0314DD" w14:textId="77777777" w:rsidR="004169E2" w:rsidRDefault="004169E2" w:rsidP="00E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Sitka Small"/>
    <w:charset w:val="4D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428A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D8F63" w14:textId="77777777" w:rsidR="00C20406" w:rsidRDefault="00C20406" w:rsidP="00812090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388C" w14:textId="4C2DA0DF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E6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0F358A" w14:textId="5BF1DC77" w:rsidR="00C20406" w:rsidRDefault="00C20406" w:rsidP="00812090">
    <w:pPr>
      <w:pStyle w:val="Peu"/>
      <w:ind w:right="360"/>
    </w:pPr>
    <w:r w:rsidRPr="00FC2166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68A39D17" wp14:editId="3367C86D">
          <wp:simplePos x="0" y="0"/>
          <wp:positionH relativeFrom="margin">
            <wp:posOffset>3810</wp:posOffset>
          </wp:positionH>
          <wp:positionV relativeFrom="margin">
            <wp:posOffset>8427085</wp:posOffset>
          </wp:positionV>
          <wp:extent cx="6034405" cy="579120"/>
          <wp:effectExtent l="0" t="0" r="4445" b="0"/>
          <wp:wrapSquare wrapText="bothSides"/>
          <wp:docPr id="4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F12C" w14:textId="550BB230" w:rsidR="00C20406" w:rsidRDefault="00C20406">
    <w:pPr>
      <w:pStyle w:val="Peu"/>
    </w:pPr>
    <w:r w:rsidRPr="00FC2166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CBFB9FF" wp14:editId="76E82AEF">
          <wp:simplePos x="0" y="0"/>
          <wp:positionH relativeFrom="margin">
            <wp:posOffset>-80010</wp:posOffset>
          </wp:positionH>
          <wp:positionV relativeFrom="margin">
            <wp:posOffset>8541385</wp:posOffset>
          </wp:positionV>
          <wp:extent cx="6034405" cy="579120"/>
          <wp:effectExtent l="0" t="0" r="4445" b="0"/>
          <wp:wrapSquare wrapText="bothSides"/>
          <wp:docPr id="11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B5D2F" w14:textId="77777777" w:rsidR="004169E2" w:rsidRDefault="004169E2" w:rsidP="00E557A9">
      <w:r>
        <w:separator/>
      </w:r>
    </w:p>
  </w:footnote>
  <w:footnote w:type="continuationSeparator" w:id="0">
    <w:p w14:paraId="1841CF57" w14:textId="77777777" w:rsidR="004169E2" w:rsidRDefault="004169E2" w:rsidP="00E5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5B172228" w14:textId="77777777" w:rsidTr="00373895">
      <w:trPr>
        <w:trHeight w:val="550"/>
      </w:trPr>
      <w:tc>
        <w:tcPr>
          <w:tcW w:w="7083" w:type="dxa"/>
        </w:tcPr>
        <w:p w14:paraId="592C61AC" w14:textId="367CCE19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16ABE259" w14:textId="2F1744EF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5CFC5FB3" wp14:editId="58F03410">
                <wp:extent cx="1576458" cy="612000"/>
                <wp:effectExtent l="0" t="0" r="5080" b="0"/>
                <wp:docPr id="5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052E5194" w14:textId="77777777" w:rsidTr="00373895">
      <w:tc>
        <w:tcPr>
          <w:tcW w:w="7083" w:type="dxa"/>
        </w:tcPr>
        <w:p w14:paraId="218650B8" w14:textId="77777777" w:rsidR="00C20406" w:rsidRPr="0084228D" w:rsidRDefault="00C20406" w:rsidP="00C20406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38D363CF" w14:textId="77777777" w:rsidR="00C20406" w:rsidRPr="00CD4E03" w:rsidRDefault="00C20406" w:rsidP="00C20406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20A8C22F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0EE5EE2" w14:textId="34B61B0A" w:rsidR="00C20406" w:rsidRPr="008051E7" w:rsidRDefault="004169E2" w:rsidP="008051E7">
    <w:pPr>
      <w:pStyle w:val="Capalera"/>
    </w:pPr>
    <w:r>
      <w:rPr>
        <w:noProof/>
      </w:rPr>
      <w:pict w14:anchorId="3880E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76.8pt;height:22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  <w:r>
      <w:rPr>
        <w:noProof/>
      </w:rPr>
      <w:pict w14:anchorId="57C7301F">
        <v:shape id="PowerPlusWaterMarkObject1" o:spid="_x0000_s2050" type="#_x0000_t136" alt="" style="position:absolute;left:0;text-align:left;margin-left:0;margin-top:0;width:680.5pt;height:22.5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6E530679" w14:textId="77777777" w:rsidTr="00D806AB">
      <w:trPr>
        <w:trHeight w:val="550"/>
      </w:trPr>
      <w:tc>
        <w:tcPr>
          <w:tcW w:w="7083" w:type="dxa"/>
        </w:tcPr>
        <w:p w14:paraId="6C7867BA" w14:textId="4D9827BE" w:rsidR="00C20406" w:rsidRDefault="00C20406" w:rsidP="00D62DB7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6230344B" w14:textId="77777777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2F904C7E" wp14:editId="4DD33FB6">
                <wp:extent cx="1576458" cy="612000"/>
                <wp:effectExtent l="0" t="0" r="5080" b="0"/>
                <wp:docPr id="3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5EE5F09B" w14:textId="77777777" w:rsidTr="00D806AB">
      <w:tc>
        <w:tcPr>
          <w:tcW w:w="7083" w:type="dxa"/>
        </w:tcPr>
        <w:p w14:paraId="022C3903" w14:textId="77777777" w:rsidR="00C20406" w:rsidRPr="0084228D" w:rsidRDefault="00C20406" w:rsidP="00D62DB7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7593CEAD" w14:textId="77777777" w:rsidR="00C20406" w:rsidRPr="00CD4E03" w:rsidRDefault="00C20406" w:rsidP="00D62DB7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426CB198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64C42BA" w14:textId="6139850E" w:rsidR="00C20406" w:rsidRPr="00CD4E03" w:rsidRDefault="004169E2">
    <w:pPr>
      <w:pStyle w:val="Capalera"/>
      <w:rPr>
        <w:lang w:val="fr-FR"/>
      </w:rPr>
    </w:pPr>
    <w:r>
      <w:rPr>
        <w:noProof/>
      </w:rPr>
      <w:pict w14:anchorId="73913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80.5pt;height:22.5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CB0"/>
    <w:multiLevelType w:val="hybridMultilevel"/>
    <w:tmpl w:val="BD8C20DE"/>
    <w:lvl w:ilvl="0" w:tplc="67E2AEB4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B11A6"/>
    <w:multiLevelType w:val="multilevel"/>
    <w:tmpl w:val="D2CEE450"/>
    <w:lvl w:ilvl="0">
      <w:start w:val="1"/>
      <w:numFmt w:val="decimal"/>
      <w:pStyle w:val="EstiloEstiloListaconnmerosIzquierda137cmNegritaCarCar"/>
      <w:lvlText w:val="%1"/>
      <w:lvlJc w:val="left"/>
      <w:pPr>
        <w:tabs>
          <w:tab w:val="num" w:pos="709"/>
        </w:tabs>
        <w:ind w:left="1276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Subapartat"/>
      <w:lvlText w:val="%2)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214"/>
        </w:tabs>
        <w:ind w:left="2214" w:hanging="360"/>
      </w:pPr>
      <w:rPr>
        <w:rFonts w:ascii="Comic Sans MS" w:hAnsi="Comic Sans MS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14"/>
        </w:tabs>
        <w:ind w:left="4014" w:hanging="360"/>
      </w:pPr>
      <w:rPr>
        <w:rFonts w:hint="default"/>
      </w:rPr>
    </w:lvl>
  </w:abstractNum>
  <w:abstractNum w:abstractNumId="3" w15:restartNumberingAfterBreak="0">
    <w:nsid w:val="5824347D"/>
    <w:multiLevelType w:val="hybridMultilevel"/>
    <w:tmpl w:val="7264FD4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9"/>
    <w:rsid w:val="00005DC6"/>
    <w:rsid w:val="00014DE9"/>
    <w:rsid w:val="00020D6D"/>
    <w:rsid w:val="000405BB"/>
    <w:rsid w:val="00044DC8"/>
    <w:rsid w:val="000670DA"/>
    <w:rsid w:val="0009602B"/>
    <w:rsid w:val="000A39F7"/>
    <w:rsid w:val="000B12B5"/>
    <w:rsid w:val="000B76BE"/>
    <w:rsid w:val="000C0D4D"/>
    <w:rsid w:val="000D6D94"/>
    <w:rsid w:val="000E630A"/>
    <w:rsid w:val="000F197A"/>
    <w:rsid w:val="0011209A"/>
    <w:rsid w:val="00114D21"/>
    <w:rsid w:val="001167D1"/>
    <w:rsid w:val="00152AED"/>
    <w:rsid w:val="00154993"/>
    <w:rsid w:val="00155739"/>
    <w:rsid w:val="001621B6"/>
    <w:rsid w:val="001703F2"/>
    <w:rsid w:val="001871D6"/>
    <w:rsid w:val="00192B80"/>
    <w:rsid w:val="001A2B8D"/>
    <w:rsid w:val="001A6410"/>
    <w:rsid w:val="001C0047"/>
    <w:rsid w:val="001D3E69"/>
    <w:rsid w:val="001D5A65"/>
    <w:rsid w:val="002049AD"/>
    <w:rsid w:val="00217404"/>
    <w:rsid w:val="00235000"/>
    <w:rsid w:val="00242AD2"/>
    <w:rsid w:val="00253DCC"/>
    <w:rsid w:val="002632F3"/>
    <w:rsid w:val="00283EBC"/>
    <w:rsid w:val="002867DD"/>
    <w:rsid w:val="0029310C"/>
    <w:rsid w:val="002B0424"/>
    <w:rsid w:val="002E656A"/>
    <w:rsid w:val="002F1E55"/>
    <w:rsid w:val="003149F5"/>
    <w:rsid w:val="00322BC5"/>
    <w:rsid w:val="00351A4F"/>
    <w:rsid w:val="00372EEE"/>
    <w:rsid w:val="00373895"/>
    <w:rsid w:val="003822D5"/>
    <w:rsid w:val="00382E98"/>
    <w:rsid w:val="003B228C"/>
    <w:rsid w:val="003C66D5"/>
    <w:rsid w:val="003F5744"/>
    <w:rsid w:val="004107A4"/>
    <w:rsid w:val="004169E2"/>
    <w:rsid w:val="00447E67"/>
    <w:rsid w:val="00460B75"/>
    <w:rsid w:val="0048410E"/>
    <w:rsid w:val="004850A6"/>
    <w:rsid w:val="004B460C"/>
    <w:rsid w:val="004C609B"/>
    <w:rsid w:val="004D714D"/>
    <w:rsid w:val="004E56E6"/>
    <w:rsid w:val="00520A55"/>
    <w:rsid w:val="005334E1"/>
    <w:rsid w:val="005351D2"/>
    <w:rsid w:val="00543033"/>
    <w:rsid w:val="00554F33"/>
    <w:rsid w:val="00557703"/>
    <w:rsid w:val="00560A09"/>
    <w:rsid w:val="005A18D5"/>
    <w:rsid w:val="005C08E5"/>
    <w:rsid w:val="005C5FB7"/>
    <w:rsid w:val="005E18D5"/>
    <w:rsid w:val="005E773C"/>
    <w:rsid w:val="005F1DF7"/>
    <w:rsid w:val="005F5C69"/>
    <w:rsid w:val="006073FC"/>
    <w:rsid w:val="006119CB"/>
    <w:rsid w:val="00612987"/>
    <w:rsid w:val="0062785C"/>
    <w:rsid w:val="0064556F"/>
    <w:rsid w:val="00650FAF"/>
    <w:rsid w:val="0066614C"/>
    <w:rsid w:val="006855FE"/>
    <w:rsid w:val="006876A5"/>
    <w:rsid w:val="006A30F7"/>
    <w:rsid w:val="006B1BE1"/>
    <w:rsid w:val="006B6D48"/>
    <w:rsid w:val="006C622B"/>
    <w:rsid w:val="006D020E"/>
    <w:rsid w:val="00702703"/>
    <w:rsid w:val="00713FD8"/>
    <w:rsid w:val="00715EF9"/>
    <w:rsid w:val="00731B26"/>
    <w:rsid w:val="00732EB0"/>
    <w:rsid w:val="00744E06"/>
    <w:rsid w:val="007468FF"/>
    <w:rsid w:val="00750A4D"/>
    <w:rsid w:val="00766235"/>
    <w:rsid w:val="00766B20"/>
    <w:rsid w:val="00772E8F"/>
    <w:rsid w:val="0078514B"/>
    <w:rsid w:val="007A4C02"/>
    <w:rsid w:val="007B4A8E"/>
    <w:rsid w:val="007C3B24"/>
    <w:rsid w:val="007E3EA0"/>
    <w:rsid w:val="007E450F"/>
    <w:rsid w:val="007F412B"/>
    <w:rsid w:val="008051E7"/>
    <w:rsid w:val="008060D8"/>
    <w:rsid w:val="00807D3D"/>
    <w:rsid w:val="00812090"/>
    <w:rsid w:val="0084228D"/>
    <w:rsid w:val="00855797"/>
    <w:rsid w:val="008557D8"/>
    <w:rsid w:val="008648CA"/>
    <w:rsid w:val="00875BFB"/>
    <w:rsid w:val="00892EF3"/>
    <w:rsid w:val="008A52AF"/>
    <w:rsid w:val="008B397F"/>
    <w:rsid w:val="008C5467"/>
    <w:rsid w:val="008F5658"/>
    <w:rsid w:val="009056E8"/>
    <w:rsid w:val="00907F59"/>
    <w:rsid w:val="0091114F"/>
    <w:rsid w:val="0092008E"/>
    <w:rsid w:val="00943099"/>
    <w:rsid w:val="00944DF8"/>
    <w:rsid w:val="009523FD"/>
    <w:rsid w:val="0096301A"/>
    <w:rsid w:val="00996776"/>
    <w:rsid w:val="009A0471"/>
    <w:rsid w:val="009A2A06"/>
    <w:rsid w:val="009C326D"/>
    <w:rsid w:val="009D2DFB"/>
    <w:rsid w:val="00A275F8"/>
    <w:rsid w:val="00A33F0D"/>
    <w:rsid w:val="00A368F5"/>
    <w:rsid w:val="00A412F7"/>
    <w:rsid w:val="00A465E7"/>
    <w:rsid w:val="00A467C6"/>
    <w:rsid w:val="00A52495"/>
    <w:rsid w:val="00A5593B"/>
    <w:rsid w:val="00A55CD8"/>
    <w:rsid w:val="00A648A2"/>
    <w:rsid w:val="00A64D14"/>
    <w:rsid w:val="00A677F8"/>
    <w:rsid w:val="00A857FD"/>
    <w:rsid w:val="00AA4C88"/>
    <w:rsid w:val="00AD4B3C"/>
    <w:rsid w:val="00AD6B27"/>
    <w:rsid w:val="00B00984"/>
    <w:rsid w:val="00B04825"/>
    <w:rsid w:val="00B105B7"/>
    <w:rsid w:val="00B45157"/>
    <w:rsid w:val="00B52B9F"/>
    <w:rsid w:val="00B52F76"/>
    <w:rsid w:val="00B53FA1"/>
    <w:rsid w:val="00B604E8"/>
    <w:rsid w:val="00B86BCE"/>
    <w:rsid w:val="00B87D1E"/>
    <w:rsid w:val="00B95D34"/>
    <w:rsid w:val="00BC0CE9"/>
    <w:rsid w:val="00BC139B"/>
    <w:rsid w:val="00BD41A9"/>
    <w:rsid w:val="00BE3D25"/>
    <w:rsid w:val="00BE5660"/>
    <w:rsid w:val="00BF5102"/>
    <w:rsid w:val="00BF5207"/>
    <w:rsid w:val="00C03E31"/>
    <w:rsid w:val="00C12790"/>
    <w:rsid w:val="00C16DC4"/>
    <w:rsid w:val="00C20406"/>
    <w:rsid w:val="00C21D6F"/>
    <w:rsid w:val="00C24983"/>
    <w:rsid w:val="00C25E25"/>
    <w:rsid w:val="00C2769F"/>
    <w:rsid w:val="00C81020"/>
    <w:rsid w:val="00C811B3"/>
    <w:rsid w:val="00C94F3C"/>
    <w:rsid w:val="00C95604"/>
    <w:rsid w:val="00CB42F1"/>
    <w:rsid w:val="00CB6FCB"/>
    <w:rsid w:val="00CC55C0"/>
    <w:rsid w:val="00CC5750"/>
    <w:rsid w:val="00CD4E03"/>
    <w:rsid w:val="00CF1F13"/>
    <w:rsid w:val="00CF274F"/>
    <w:rsid w:val="00D3333F"/>
    <w:rsid w:val="00D35F1F"/>
    <w:rsid w:val="00D51727"/>
    <w:rsid w:val="00D62DB7"/>
    <w:rsid w:val="00D75FFB"/>
    <w:rsid w:val="00D806AB"/>
    <w:rsid w:val="00D95CFD"/>
    <w:rsid w:val="00DB442D"/>
    <w:rsid w:val="00DE5530"/>
    <w:rsid w:val="00DF4CCF"/>
    <w:rsid w:val="00DF55FD"/>
    <w:rsid w:val="00DF7013"/>
    <w:rsid w:val="00E00822"/>
    <w:rsid w:val="00E22B47"/>
    <w:rsid w:val="00E54EDB"/>
    <w:rsid w:val="00E557A9"/>
    <w:rsid w:val="00E65862"/>
    <w:rsid w:val="00E65D73"/>
    <w:rsid w:val="00E73879"/>
    <w:rsid w:val="00E83DB3"/>
    <w:rsid w:val="00E93BE8"/>
    <w:rsid w:val="00ED4BBA"/>
    <w:rsid w:val="00EE0D9C"/>
    <w:rsid w:val="00EE43F5"/>
    <w:rsid w:val="00EF641D"/>
    <w:rsid w:val="00F46E76"/>
    <w:rsid w:val="00F51009"/>
    <w:rsid w:val="00F64175"/>
    <w:rsid w:val="00F64607"/>
    <w:rsid w:val="00F66242"/>
    <w:rsid w:val="00F6790C"/>
    <w:rsid w:val="00F71C64"/>
    <w:rsid w:val="00F80EAE"/>
    <w:rsid w:val="00F870E9"/>
    <w:rsid w:val="00FA72E0"/>
    <w:rsid w:val="00FB7F19"/>
    <w:rsid w:val="00FE00C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84D05"/>
  <w15:docId w15:val="{0B48BC35-622A-BE40-810A-F4C4834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Ttol2Car">
    <w:name w:val="Títol 2 Car"/>
    <w:basedOn w:val="Tipusdelletraperdefectedelpargraf"/>
    <w:link w:val="Ttol2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Ttol4Car">
    <w:name w:val="Títol 4 Car"/>
    <w:basedOn w:val="Tipusdelletraperdefectedelpargraf"/>
    <w:link w:val="Ttol4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1703F2"/>
  </w:style>
  <w:style w:type="character" w:customStyle="1" w:styleId="SenseespaiatCar">
    <w:name w:val="Sense espaiat Car"/>
    <w:basedOn w:val="Tipusdelletraperdefectedelpargraf"/>
    <w:link w:val="Senseespaiat"/>
    <w:uiPriority w:val="1"/>
    <w:rsid w:val="001703F2"/>
  </w:style>
  <w:style w:type="paragraph" w:styleId="Pargrafdellista">
    <w:name w:val="List Paragraph"/>
    <w:basedOn w:val="Normal"/>
    <w:uiPriority w:val="34"/>
    <w:qFormat/>
    <w:rsid w:val="00170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03F2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1703F2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1703F2"/>
    <w:rPr>
      <w:i/>
      <w:iCs/>
    </w:rPr>
  </w:style>
  <w:style w:type="character" w:styleId="mfasiintens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3F2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Taulaambquadrcula">
    <w:name w:val="Table Grid"/>
    <w:basedOn w:val="Taulanormal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u">
    <w:name w:val="footer"/>
    <w:basedOn w:val="Normal"/>
    <w:link w:val="PeuC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Nmerodepgina">
    <w:name w:val="page number"/>
    <w:basedOn w:val="Tipusdelletraperdefectedelpargraf"/>
    <w:uiPriority w:val="99"/>
    <w:semiHidden/>
    <w:unhideWhenUsed/>
    <w:rsid w:val="00322BC5"/>
  </w:style>
  <w:style w:type="character" w:styleId="Enlla">
    <w:name w:val="Hyperlink"/>
    <w:basedOn w:val="Tipusdelletraperdefectedelpargraf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Textdecomentari">
    <w:name w:val="annotation text"/>
    <w:basedOn w:val="Normal"/>
    <w:link w:val="TextdecomentariC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Ttol1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Ombrejatsuaumfasi1">
    <w:name w:val="Light Shading Accent 1"/>
    <w:basedOn w:val="Taulanormal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54F3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ES" w:eastAsia="es-ES_tradnl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A67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Cs w:val="20"/>
      <w:lang w:val="es-ES" w:eastAsia="es-ES_tradnl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A677F8"/>
    <w:rPr>
      <w:rFonts w:ascii="Courier New" w:eastAsia="Times New Roman" w:hAnsi="Courier New" w:cs="Courier New"/>
      <w:sz w:val="20"/>
      <w:szCs w:val="20"/>
      <w:lang w:val="es-ES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3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9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23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E908-50C8-4722-A362-FF647CE5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Narcís Xifra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nbabotbo</dc:creator>
  <cp:lastModifiedBy>System User</cp:lastModifiedBy>
  <cp:revision>2</cp:revision>
  <cp:lastPrinted>2018-05-31T08:08:00Z</cp:lastPrinted>
  <dcterms:created xsi:type="dcterms:W3CDTF">2019-05-07T09:45:00Z</dcterms:created>
  <dcterms:modified xsi:type="dcterms:W3CDTF">2019-05-07T09:45:00Z</dcterms:modified>
</cp:coreProperties>
</file>